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18k236 </w:t>
      </w:r>
    </w:p>
    <w:p>
      <w:pPr>
        <w:pStyle w:val="Normal"/>
        <w:ind w:firstLine="284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Энергетика  – это серьёзно.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Однажды в классе у нас замигала лампа, одноклассники все заволновались, кто-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то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даже испугался.  Наша учительница Оксана Николаевна, сказала, чтобы мы не волновались, придёт дядя Алик (это наш электрик) и все исправит. Но свет все таки выключили. Сразу стало неуютно, хорошо ещё батареи были теплые. Интересно, а как раньше люди обходились без электричества и отопления?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Оказывается, люди освещали свое жилище с помощью лучин, факелов и свечей, а если становилось холодно, затапливали печь или разжигали камин. И очень важно было найти хорошего печника. Чтобы печь не коптила и тепло больше сохраняла. А истопник должен был её  в нужный момент топить. Существовала и профессия трубочиста, он должен был удалять копоть из печных труб. Интересно, эти профессии ёще существуют? На улицах и раньше были фонари, только газовые и их зажигали фонарщики.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 у каждого в квартире есть электричество и отопление. Но если что-то отключили, не знаешь, чем себя занять: не работает телевизор и компьютер, не включишь и чайник,  и в доме становиться  холодно. И здесь на помощь к нам придут электрики и теплотехники. Электрик проверить провода, розетки, подключить бытовую технику. Теплотехник найдет утечку, устранит неисправность. Профессию этих людей объединяет энергия, для одних  - это электрический ток, а для других тепло. У них даже есть свой профессиональный праздник, который проходит 22декабря.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Да, </w:t>
      </w:r>
      <w:bookmarkStart w:id="0" w:name="__DdeLink__192_4155129830"/>
      <w:r>
        <w:rPr>
          <w:rFonts w:cs="Times New Roman" w:ascii="Times New Roman" w:hAnsi="Times New Roman"/>
          <w:sz w:val="28"/>
          <w:szCs w:val="28"/>
        </w:rPr>
        <w:t>энергетика – это серьёзно</w:t>
      </w:r>
      <w:bookmarkEnd w:id="0"/>
      <w:r>
        <w:rPr>
          <w:rFonts w:cs="Times New Roman" w:ascii="Times New Roman" w:hAnsi="Times New Roman"/>
          <w:sz w:val="28"/>
          <w:szCs w:val="28"/>
        </w:rPr>
        <w:t>. Нужно будет поздравить на дядю Алика с его профессиональным праздником. К тому же лампу он нам быстро починили и мы смогли продолжить нашу работу при свете. Но важно помнить, что и от нас многое зависит, мы можем тоже принять участие в сохранении тепла в нашем доме и снизить энергопотери. Для этого существует много советов. Например, пользоваться энергосберегающими лампами, заменить бытовую технику на технику с повышенным классом энергоэффективности. А  для сохранения тепла: остеклить балконы, утеплить стены, установить новые окна.</w:t>
      </w:r>
    </w:p>
    <w:p>
      <w:pPr>
        <w:pStyle w:val="Normal"/>
        <w:spacing w:before="0" w:after="200"/>
        <w:ind w:firstLine="284"/>
        <w:rPr/>
      </w:pPr>
      <w:r>
        <w:rPr>
          <w:rFonts w:cs="Times New Roman" w:ascii="Times New Roman" w:hAnsi="Times New Roman"/>
          <w:sz w:val="28"/>
          <w:szCs w:val="28"/>
        </w:rPr>
        <w:t>Зная это, мы бережнее стали относиться к тому, что имеем. Свет , выходя из помещения, всегда выключаем . А окна в классе и дома открываем, только, если нужно проветрить помещение.  Важные это профессии — электрик и теплотехник.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594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LibreOffice/5.4.4.2$Windows_x86 LibreOffice_project/2524958677847fb3bb44820e40380acbe820f960</Application>
  <Pages>1</Pages>
  <Words>328</Words>
  <Characters>1889</Characters>
  <CharactersWithSpaces>2223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2018-12-09T20:48:00Z</dcterms:created>
  <dc:creator>Пользователь Windows</dc:creator>
  <dc:description/>
  <dc:language>ru-RU</dc:language>
  <cp:lastModifiedBy/>
  <dcterms:modified xsi:type="dcterms:W3CDTF">2018-12-10T12:55:38Z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